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B8F52" w14:textId="6C373308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ind w:left="284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3775C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Территориальную избирательную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br/>
        <w:t xml:space="preserve">комиссию № </w:t>
      </w:r>
      <w:r w:rsidR="00F71255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40</w:t>
      </w:r>
    </w:p>
    <w:p w14:paraId="47761953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3775C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от кандидата _____________</w:t>
      </w:r>
    </w:p>
    <w:p w14:paraId="18B66B82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</w:pPr>
      <w:r w:rsidRPr="003775C1"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                                  </w:t>
      </w:r>
      <w:r w:rsidRPr="003775C1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(ФИО)</w:t>
      </w:r>
    </w:p>
    <w:p w14:paraId="29471259" w14:textId="77777777" w:rsidR="00431FB7" w:rsidRPr="003775C1" w:rsidRDefault="00431FB7" w:rsidP="00431FB7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14:paraId="2697BC0C" w14:textId="77777777" w:rsidR="00431FB7" w:rsidRPr="003775C1" w:rsidRDefault="00431FB7" w:rsidP="00431FB7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3775C1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Уведомление </w:t>
      </w:r>
    </w:p>
    <w:p w14:paraId="2615D86D" w14:textId="25733182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3 статьи 54 Федерального закона от 12 июня 2002 года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</w: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№ 67-ФЗ «Об основных гарантиях избирательных прав и права на участие в референдуме граждан Российской Федерации» и пунктом 4 статьи 44 Закона Санкт-Петербурга</w:t>
      </w:r>
      <w:r w:rsidRPr="003775C1">
        <w:rPr>
          <w:rFonts w:ascii="Calibri" w:eastAsia="Calibri" w:hAnsi="Calibri" w:cs="Times New Roman"/>
        </w:rPr>
        <w:t xml:space="preserve"> </w:t>
      </w:r>
      <w:r w:rsidRPr="003775C1">
        <w:rPr>
          <w:rFonts w:ascii="Calibri" w:eastAsia="Calibri" w:hAnsi="Calibri" w:cs="Times New Roman"/>
        </w:rPr>
        <w:br/>
      </w: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от 21 мая 2014 года № 303-46 «О выборах депутатов муниципальных советов внутригородских муниципальных образований города федерального значения </w:t>
      </w: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  <w:t xml:space="preserve">Санкт-Петербурга» направляю в </w:t>
      </w:r>
      <w:r w:rsidRPr="006E7BE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Территориальную избирательную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BE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комиссию № </w:t>
      </w:r>
      <w:r w:rsidR="00F7125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40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экземпляр (копию, фотографию) агитационного материала (печатного, аудиовизуального, иного агитационного материала), </w:t>
      </w:r>
      <w:r w:rsidRPr="003775C1">
        <w:rPr>
          <w:rFonts w:ascii="Times New Roman" w:eastAsia="Calibri" w:hAnsi="Times New Roman" w:cs="Times New Roman"/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Pr="003775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и нижеуказанные сведения о нем. </w:t>
      </w:r>
    </w:p>
    <w:p w14:paraId="2F1C8CB0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Распространение указанного материала начнется с момента вручения настоящего уведомления. </w:t>
      </w:r>
    </w:p>
    <w:p w14:paraId="754E1387" w14:textId="77777777" w:rsidR="00431FB7" w:rsidRPr="003775C1" w:rsidRDefault="00431FB7" w:rsidP="00431FB7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9"/>
      </w:tblGrid>
      <w:tr w:rsidR="00431FB7" w:rsidRPr="003775C1" w14:paraId="05CABA68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08D8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2866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0A19540D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A18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6B0B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32382895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1C0A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Дата изготовления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70A4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7A77BA08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B046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4698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 ___ от ___.___.20__.</w:t>
            </w:r>
          </w:p>
          <w:p w14:paraId="56DD14E7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52412198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B61F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Сумма оплаты за заказ, в рублях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AEC8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059F9203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B67C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Изготовитель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CF7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39368064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2BFE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ИНН изготовителя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A43D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65407619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5A0F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 изготовителя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FA92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7D53866D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8CB9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87C7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5924BB77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F917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 заказчика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93A3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138A99B" w14:textId="77777777" w:rsidR="00431FB7" w:rsidRPr="003775C1" w:rsidRDefault="00431FB7" w:rsidP="00431FB7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25CF964C" w14:textId="77777777" w:rsidR="00431FB7" w:rsidRPr="003775C1" w:rsidRDefault="00431FB7" w:rsidP="00431FB7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27C5A62C" w14:textId="77777777" w:rsidR="00431FB7" w:rsidRPr="003775C1" w:rsidRDefault="00431FB7" w:rsidP="00431FB7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Кандидат __________________________</w:t>
      </w:r>
    </w:p>
    <w:p w14:paraId="6484A12D" w14:textId="77777777" w:rsidR="00431FB7" w:rsidRPr="003775C1" w:rsidRDefault="00431FB7" w:rsidP="00431FB7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</w:pPr>
      <w:r w:rsidRPr="003775C1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   (подпись, фамилия, инициалы, дата)</w:t>
      </w:r>
    </w:p>
    <w:p w14:paraId="4F282838" w14:textId="77777777" w:rsidR="00431FB7" w:rsidRPr="003775C1" w:rsidRDefault="00431FB7" w:rsidP="00431FB7">
      <w:pPr>
        <w:spacing w:after="0"/>
        <w:rPr>
          <w:rFonts w:ascii="Arial" w:eastAsia="Arial" w:hAnsi="Arial" w:cs="Arial"/>
          <w:color w:val="000000"/>
          <w:szCs w:val="20"/>
          <w:lang w:eastAsia="ru-RU"/>
        </w:rPr>
      </w:pPr>
    </w:p>
    <w:p w14:paraId="529BC342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C9EAFCA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ECAB90B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2299A9D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11D34AF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5AB5BB5" w14:textId="77777777" w:rsidR="00AB1B4E" w:rsidRDefault="00AB1B4E"/>
    <w:sectPr w:rsidR="00AB1B4E" w:rsidSect="00431FB7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4E"/>
    <w:rsid w:val="00085A9F"/>
    <w:rsid w:val="003C1EDB"/>
    <w:rsid w:val="00431FB7"/>
    <w:rsid w:val="00AB1B4E"/>
    <w:rsid w:val="00F7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4AB9"/>
  <w15:chartTrackingRefBased/>
  <w15:docId w15:val="{42CD264B-CB01-4770-A2CA-609257B5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FB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Aleksandra</cp:lastModifiedBy>
  <cp:revision>3</cp:revision>
  <dcterms:created xsi:type="dcterms:W3CDTF">2024-06-24T06:46:00Z</dcterms:created>
  <dcterms:modified xsi:type="dcterms:W3CDTF">2024-06-25T14:04:00Z</dcterms:modified>
</cp:coreProperties>
</file>